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Текстовый блок A A A A"/>
        <w:shd w:val="clear" w:color="auto" w:fill="ffffff"/>
        <w:tabs>
          <w:tab w:val="left" w:pos="284"/>
        </w:tabs>
        <w:suppressAutoHyphens w:val="1"/>
        <w:spacing w:before="0" w:after="0" w:line="240" w:lineRule="auto"/>
        <w:ind w:firstLine="567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c0504d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c0504d"/>
          <w:rtl w:val="0"/>
          <w:lang w:val="ru-RU"/>
        </w:rPr>
        <w:t>Паспорт проекта</w:t>
      </w:r>
    </w:p>
    <w:p>
      <w:pPr>
        <w:pStyle w:val="Текстовый блок A A A A"/>
        <w:shd w:val="clear" w:color="auto" w:fill="ffffff"/>
        <w:tabs>
          <w:tab w:val="left" w:pos="284"/>
        </w:tabs>
        <w:suppressAutoHyphens w:val="1"/>
        <w:spacing w:before="0" w:after="0" w:line="240" w:lineRule="auto"/>
        <w:ind w:firstLine="567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6"/>
          <w:szCs w:val="26"/>
          <w:u w:color="c0504d"/>
        </w:rPr>
      </w:pPr>
    </w:p>
    <w:tbl>
      <w:tblPr>
        <w:tblW w:w="933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704"/>
        <w:gridCol w:w="1843"/>
        <w:gridCol w:w="1276"/>
        <w:gridCol w:w="1983"/>
        <w:gridCol w:w="3533"/>
      </w:tblGrid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254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u w:color="c0504d"/>
                <w:shd w:val="nil" w:color="auto" w:fill="auto"/>
                <w:rtl w:val="0"/>
                <w:lang w:val="ru-RU"/>
              </w:rPr>
              <w:t>Название проекта</w:t>
            </w:r>
          </w:p>
        </w:tc>
        <w:tc>
          <w:tcPr>
            <w:tcW w:type="dxa" w:w="67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92" w:hRule="atLeast"/>
        </w:trPr>
        <w:tc>
          <w:tcPr>
            <w:tcW w:type="dxa" w:w="254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u w:color="c0504d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u w:color="c0504d"/>
                <w:shd w:val="nil" w:color="auto" w:fill="auto"/>
                <w:rtl w:val="0"/>
                <w:lang w:val="ru-RU"/>
              </w:rPr>
              <w:t>Номинация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Обучающиеся ПОУ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обучающиеся вуза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67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012" w:hRule="atLeast"/>
        </w:trPr>
        <w:tc>
          <w:tcPr>
            <w:tcW w:type="dxa" w:w="254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u w:color="c0504d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u w:color="c0504d"/>
                <w:shd w:val="nil" w:color="auto" w:fill="auto"/>
                <w:rtl w:val="0"/>
                <w:lang w:val="ru-RU"/>
              </w:rPr>
              <w:t>Направление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электролизное производство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литейные технологии и инновационные сплавы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глиноземное производство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углеродное производство и материал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инновационная продукция из алюминия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67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572" w:hRule="atLeast"/>
        </w:trPr>
        <w:tc>
          <w:tcPr>
            <w:tcW w:type="dxa" w:w="254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u w:color="c0504d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u w:color="c0504d"/>
                <w:shd w:val="nil" w:color="auto" w:fill="auto"/>
                <w:rtl w:val="0"/>
                <w:lang w:val="ru-RU"/>
              </w:rPr>
              <w:t>Тип проекта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работа в области фундаментальных и прикладных исследований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опытно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конструкторская разработка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проектное решение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кайдзен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решение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67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5" w:hRule="atLeast"/>
        </w:trPr>
        <w:tc>
          <w:tcPr>
            <w:tcW w:type="dxa" w:w="2547"/>
            <w:gridSpan w:val="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92"/>
            <w:gridSpan w:val="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9339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color="c0504d"/>
                <w:shd w:val="nil" w:color="auto" w:fill="auto"/>
                <w:rtl w:val="0"/>
                <w:lang w:val="ru-RU"/>
              </w:rPr>
              <w:t xml:space="preserve">Информация об Участнике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c0504d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color="c0504d"/>
                <w:shd w:val="nil" w:color="auto" w:fill="auto"/>
                <w:rtl w:val="0"/>
                <w:lang w:val="ru-RU"/>
              </w:rPr>
              <w:t>команде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c0504d"/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9339"/>
            <w:gridSpan w:val="5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254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u w:color="c0504d"/>
                <w:shd w:val="nil" w:color="auto" w:fill="auto"/>
                <w:rtl w:val="0"/>
                <w:lang w:val="ru-RU"/>
              </w:rPr>
              <w:t>ФИО участника</w:t>
            </w:r>
          </w:p>
        </w:tc>
        <w:tc>
          <w:tcPr>
            <w:tcW w:type="dxa" w:w="67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color="c0504d"/>
                <w:shd w:val="nil" w:color="auto" w:fill="auto"/>
                <w:rtl w:val="0"/>
                <w:lang w:val="ru-RU"/>
              </w:rPr>
              <w:t>Данные участника</w:t>
            </w:r>
          </w:p>
        </w:tc>
      </w:tr>
      <w:tr>
        <w:tblPrEx>
          <w:shd w:val="clear" w:color="auto" w:fill="d0ddef"/>
        </w:tblPrEx>
        <w:trPr>
          <w:trHeight w:val="1211" w:hRule="atLeast"/>
        </w:trPr>
        <w:tc>
          <w:tcPr>
            <w:tcW w:type="dxa" w:w="254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u w:color="c0504d"/>
                <w:shd w:val="nil" w:color="auto" w:fill="auto"/>
                <w:rtl w:val="0"/>
                <w:lang w:val="ru-RU"/>
              </w:rPr>
              <w:t xml:space="preserve">ФИО Участника </w:t>
            </w:r>
            <w:r>
              <w:rPr>
                <w:rFonts w:ascii="Times New Roman" w:hAnsi="Times New Roman"/>
                <w:b w:val="1"/>
                <w:bCs w:val="1"/>
                <w:u w:color="c0504d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67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i w:val="1"/>
                <w:iCs w:val="1"/>
                <w:u w:color="c0504d"/>
                <w:shd w:val="nil" w:color="auto" w:fill="auto"/>
              </w:rPr>
            </w:pPr>
            <w:r>
              <w:rPr>
                <w:rFonts w:ascii="Times New Roman" w:hAnsi="Times New Roman" w:hint="default"/>
                <w:i w:val="1"/>
                <w:iCs w:val="1"/>
                <w:u w:color="c0504d"/>
                <w:shd w:val="nil" w:color="auto" w:fill="auto"/>
                <w:rtl w:val="0"/>
                <w:lang w:val="ru-RU"/>
              </w:rPr>
              <w:t>Роль в проекте</w:t>
            </w:r>
            <w:r>
              <w:rPr>
                <w:rFonts w:ascii="Times New Roman" w:hAnsi="Times New Roman"/>
                <w:i w:val="1"/>
                <w:iCs w:val="1"/>
                <w:u w:color="c0504d"/>
                <w:shd w:val="nil" w:color="auto" w:fill="auto"/>
                <w:rtl w:val="0"/>
                <w:lang w:val="ru-RU"/>
              </w:rPr>
              <w:t xml:space="preserve">: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i w:val="1"/>
                <w:iCs w:val="1"/>
                <w:u w:color="c0504d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i w:val="1"/>
                <w:iCs w:val="1"/>
                <w:u w:color="c0504d"/>
                <w:shd w:val="nil" w:color="auto" w:fill="auto"/>
                <w:rtl w:val="0"/>
                <w:lang w:val="ru-RU"/>
              </w:rPr>
              <w:t>Образование</w:t>
            </w:r>
            <w:r>
              <w:rPr>
                <w:rFonts w:ascii="Times New Roman" w:hAnsi="Times New Roman"/>
                <w:i w:val="1"/>
                <w:iCs w:val="1"/>
                <w:u w:color="c0504d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i w:val="1"/>
                <w:iCs w:val="1"/>
                <w:u w:color="c0504d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i w:val="1"/>
                <w:iCs w:val="1"/>
                <w:u w:color="c0504d"/>
                <w:shd w:val="nil" w:color="auto" w:fill="auto"/>
                <w:rtl w:val="0"/>
                <w:lang w:val="ru-RU"/>
              </w:rPr>
              <w:t xml:space="preserve">Опыт участия в проектной </w:t>
            </w:r>
            <w:r>
              <w:rPr>
                <w:rFonts w:ascii="Times New Roman" w:hAnsi="Times New Roman"/>
                <w:i w:val="1"/>
                <w:iCs w:val="1"/>
                <w:u w:color="c0504d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i w:val="1"/>
                <w:iCs w:val="1"/>
                <w:u w:color="c0504d"/>
                <w:shd w:val="nil" w:color="auto" w:fill="auto"/>
                <w:rtl w:val="0"/>
                <w:lang w:val="ru-RU"/>
              </w:rPr>
              <w:t>научной деятельности</w:t>
            </w:r>
            <w:r>
              <w:rPr>
                <w:rFonts w:ascii="Times New Roman" w:hAnsi="Times New Roman"/>
                <w:i w:val="1"/>
                <w:iCs w:val="1"/>
                <w:u w:color="c0504d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i w:val="1"/>
                <w:iCs w:val="1"/>
                <w:u w:color="c0504d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i w:val="1"/>
                <w:iCs w:val="1"/>
                <w:u w:color="c0504d"/>
                <w:shd w:val="nil" w:color="auto" w:fill="auto"/>
                <w:rtl w:val="0"/>
                <w:lang w:val="ru-RU"/>
              </w:rPr>
              <w:t>Телефон</w:t>
            </w:r>
            <w:r>
              <w:rPr>
                <w:rFonts w:ascii="Times New Roman" w:hAnsi="Times New Roman"/>
                <w:i w:val="1"/>
                <w:iCs w:val="1"/>
                <w:u w:color="c0504d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u w:color="c0504d"/>
                <w:shd w:val="nil" w:color="auto" w:fill="auto"/>
                <w:rtl w:val="0"/>
                <w:lang w:val="ru-RU"/>
              </w:rPr>
              <w:t>E-mail:</w:t>
            </w:r>
          </w:p>
        </w:tc>
      </w:tr>
      <w:tr>
        <w:tblPrEx>
          <w:shd w:val="clear" w:color="auto" w:fill="d0ddef"/>
        </w:tblPrEx>
        <w:trPr>
          <w:trHeight w:val="1211" w:hRule="atLeast"/>
        </w:trPr>
        <w:tc>
          <w:tcPr>
            <w:tcW w:type="dxa" w:w="254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u w:color="c0504d"/>
                <w:shd w:val="nil" w:color="auto" w:fill="auto"/>
                <w:rtl w:val="0"/>
                <w:lang w:val="ru-RU"/>
              </w:rPr>
              <w:t xml:space="preserve">ФИО Участника </w:t>
            </w:r>
            <w:r>
              <w:rPr>
                <w:rFonts w:ascii="Times New Roman" w:hAnsi="Times New Roman"/>
                <w:b w:val="1"/>
                <w:bCs w:val="1"/>
                <w:u w:color="c0504d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67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i w:val="1"/>
                <w:iCs w:val="1"/>
                <w:u w:color="c0504d"/>
                <w:shd w:val="nil" w:color="auto" w:fill="auto"/>
              </w:rPr>
            </w:pPr>
            <w:r>
              <w:rPr>
                <w:rFonts w:ascii="Times New Roman" w:hAnsi="Times New Roman" w:hint="default"/>
                <w:i w:val="1"/>
                <w:iCs w:val="1"/>
                <w:u w:color="c0504d"/>
                <w:shd w:val="nil" w:color="auto" w:fill="auto"/>
                <w:rtl w:val="0"/>
                <w:lang w:val="ru-RU"/>
              </w:rPr>
              <w:t>Роль в проекте</w:t>
            </w:r>
            <w:r>
              <w:rPr>
                <w:rFonts w:ascii="Times New Roman" w:hAnsi="Times New Roman"/>
                <w:i w:val="1"/>
                <w:iCs w:val="1"/>
                <w:u w:color="c0504d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i w:val="1"/>
                <w:iCs w:val="1"/>
                <w:u w:color="c0504d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i w:val="1"/>
                <w:iCs w:val="1"/>
                <w:u w:color="c0504d"/>
                <w:shd w:val="nil" w:color="auto" w:fill="auto"/>
                <w:rtl w:val="0"/>
                <w:lang w:val="ru-RU"/>
              </w:rPr>
              <w:t>Образование</w:t>
            </w:r>
            <w:r>
              <w:rPr>
                <w:rFonts w:ascii="Times New Roman" w:hAnsi="Times New Roman"/>
                <w:i w:val="1"/>
                <w:iCs w:val="1"/>
                <w:u w:color="c0504d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i w:val="1"/>
                <w:iCs w:val="1"/>
                <w:u w:color="c0504d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i w:val="1"/>
                <w:iCs w:val="1"/>
                <w:u w:color="c0504d"/>
                <w:shd w:val="nil" w:color="auto" w:fill="auto"/>
                <w:rtl w:val="0"/>
                <w:lang w:val="ru-RU"/>
              </w:rPr>
              <w:t xml:space="preserve">Опыт участия в проектной </w:t>
            </w:r>
            <w:r>
              <w:rPr>
                <w:rFonts w:ascii="Times New Roman" w:hAnsi="Times New Roman"/>
                <w:i w:val="1"/>
                <w:iCs w:val="1"/>
                <w:u w:color="c0504d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i w:val="1"/>
                <w:iCs w:val="1"/>
                <w:u w:color="c0504d"/>
                <w:shd w:val="nil" w:color="auto" w:fill="auto"/>
                <w:rtl w:val="0"/>
                <w:lang w:val="ru-RU"/>
              </w:rPr>
              <w:t>научной деятельности</w:t>
            </w:r>
            <w:r>
              <w:rPr>
                <w:rFonts w:ascii="Times New Roman" w:hAnsi="Times New Roman"/>
                <w:i w:val="1"/>
                <w:iCs w:val="1"/>
                <w:u w:color="c0504d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i w:val="1"/>
                <w:iCs w:val="1"/>
                <w:u w:color="c0504d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i w:val="1"/>
                <w:iCs w:val="1"/>
                <w:u w:color="c0504d"/>
                <w:shd w:val="nil" w:color="auto" w:fill="auto"/>
                <w:rtl w:val="0"/>
                <w:lang w:val="ru-RU"/>
              </w:rPr>
              <w:t>Телефон</w:t>
            </w:r>
            <w:r>
              <w:rPr>
                <w:rFonts w:ascii="Times New Roman" w:hAnsi="Times New Roman"/>
                <w:i w:val="1"/>
                <w:iCs w:val="1"/>
                <w:u w:color="c0504d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u w:color="c0504d"/>
                <w:shd w:val="nil" w:color="auto" w:fill="auto"/>
                <w:rtl w:val="0"/>
                <w:lang w:val="ru-RU"/>
              </w:rPr>
              <w:t>E-mail: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254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color="c0504d"/>
                <w:shd w:val="nil" w:color="auto" w:fill="auto"/>
                <w:rtl w:val="0"/>
                <w:lang w:val="ru-RU"/>
              </w:rPr>
              <w:t>…</w:t>
            </w:r>
          </w:p>
        </w:tc>
        <w:tc>
          <w:tcPr>
            <w:tcW w:type="dxa" w:w="67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5" w:hRule="atLeast"/>
        </w:trPr>
        <w:tc>
          <w:tcPr>
            <w:tcW w:type="dxa" w:w="2547"/>
            <w:gridSpan w:val="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92"/>
            <w:gridSpan w:val="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05" w:hRule="atLeast"/>
        </w:trPr>
        <w:tc>
          <w:tcPr>
            <w:tcW w:type="dxa" w:w="9339"/>
            <w:gridSpan w:val="5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color="c0504d"/>
                <w:shd w:val="nil" w:color="auto" w:fill="auto"/>
                <w:rtl w:val="0"/>
                <w:lang w:val="ru-RU"/>
              </w:rPr>
              <w:t>Описание проекта</w:t>
            </w:r>
          </w:p>
        </w:tc>
      </w:tr>
      <w:tr>
        <w:tblPrEx>
          <w:shd w:val="clear" w:color="auto" w:fill="d0ddef"/>
        </w:tblPrEx>
        <w:trPr>
          <w:trHeight w:val="472" w:hRule="atLeast"/>
        </w:trPr>
        <w:tc>
          <w:tcPr>
            <w:tcW w:type="dxa" w:w="254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u w:color="c0504d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u w:color="c0504d"/>
                <w:shd w:val="nil" w:color="auto" w:fill="auto"/>
                <w:rtl w:val="0"/>
                <w:lang w:val="ru-RU"/>
              </w:rPr>
              <w:t xml:space="preserve">Цель проекта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 xml:space="preserve">(1-2 </w:t>
            </w:r>
            <w:r>
              <w:rPr>
                <w:rFonts w:ascii="Times New Roman" w:hAnsi="Times New Roman" w:hint="default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предложения</w:t>
            </w:r>
            <w:r>
              <w:rPr>
                <w:rFonts w:ascii="Times New Roman" w:hAnsi="Times New Roman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67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12" w:hRule="atLeast"/>
        </w:trPr>
        <w:tc>
          <w:tcPr>
            <w:tcW w:type="dxa" w:w="254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u w:color="c0504d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u w:color="c0504d"/>
                <w:shd w:val="nil" w:color="auto" w:fill="auto"/>
                <w:rtl w:val="0"/>
                <w:lang w:val="ru-RU"/>
              </w:rPr>
              <w:t>Краткое описание проекта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 xml:space="preserve">не более </w:t>
            </w:r>
            <w:r>
              <w:rPr>
                <w:rFonts w:ascii="Times New Roman" w:hAnsi="Times New Roman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стр</w:t>
            </w:r>
            <w:r>
              <w:rPr>
                <w:rFonts w:ascii="Times New Roman" w:hAnsi="Times New Roman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.)</w:t>
            </w:r>
          </w:p>
        </w:tc>
        <w:tc>
          <w:tcPr>
            <w:tcW w:type="dxa" w:w="67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31" w:hRule="atLeast"/>
        </w:trPr>
        <w:tc>
          <w:tcPr>
            <w:tcW w:type="dxa" w:w="254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u w:color="c0504d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u w:color="c0504d"/>
                <w:shd w:val="nil" w:color="auto" w:fill="auto"/>
                <w:rtl w:val="0"/>
                <w:lang w:val="ru-RU"/>
              </w:rPr>
              <w:t>Актуальность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u w:color="c0504d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u w:color="c0504d"/>
                <w:shd w:val="nil" w:color="auto" w:fill="auto"/>
                <w:rtl w:val="0"/>
                <w:lang w:val="ru-RU"/>
              </w:rPr>
              <w:t>какую проблему решает</w:t>
            </w:r>
            <w:r>
              <w:rPr>
                <w:rFonts w:ascii="Times New Roman" w:hAnsi="Times New Roman"/>
                <w:u w:color="c0504d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67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451" w:hRule="atLeast"/>
        </w:trPr>
        <w:tc>
          <w:tcPr>
            <w:tcW w:type="dxa" w:w="254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u w:color="c0504d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Основные технологические решения </w:t>
            </w:r>
            <w:r>
              <w:rPr>
                <w:rFonts w:ascii="Times New Roman" w:hAnsi="Times New Roman"/>
                <w:u w:color="c0504d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(</w:t>
            </w:r>
            <w:r>
              <w:rPr>
                <w:rFonts w:ascii="Times New Roman" w:hAnsi="Times New Roman" w:hint="default"/>
                <w:u w:color="c0504d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что конкретно предлагается сделать</w:t>
            </w:r>
            <w:r>
              <w:rPr>
                <w:rFonts w:ascii="Times New Roman" w:hAnsi="Times New Roman"/>
                <w:u w:color="c0504d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rFonts w:ascii="Times New Roman" w:hAnsi="Times New Roman" w:hint="default"/>
                <w:u w:color="c0504d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чтобы решить обозначенную проблему</w:t>
            </w:r>
            <w:r>
              <w:rPr>
                <w:rFonts w:ascii="Times New Roman" w:hAnsi="Times New Roman"/>
                <w:u w:color="c0504d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)</w:t>
            </w:r>
          </w:p>
        </w:tc>
        <w:tc>
          <w:tcPr>
            <w:tcW w:type="dxa" w:w="67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832" w:hRule="atLeast"/>
        </w:trPr>
        <w:tc>
          <w:tcPr>
            <w:tcW w:type="dxa" w:w="254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u w:color="c0504d"/>
                <w:shd w:val="nil" w:color="auto" w:fill="auto"/>
                <w:rtl w:val="0"/>
                <w:lang w:val="ru-RU"/>
              </w:rPr>
              <w:t>Где может быть использованы результаты проекта</w:t>
            </w:r>
            <w:r>
              <w:rPr>
                <w:rFonts w:ascii="Times New Roman" w:hAnsi="Times New Roman"/>
                <w:b w:val="1"/>
                <w:bCs w:val="1"/>
                <w:u w:color="c0504d"/>
                <w:shd w:val="nil" w:color="auto" w:fill="auto"/>
                <w:rtl w:val="0"/>
                <w:lang w:val="ru-RU"/>
              </w:rPr>
              <w:t xml:space="preserve">? 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следует перечислить предприятия ОК РУСАЛ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на которых возможно использование результатов проекта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67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32" w:hRule="atLeast"/>
        </w:trPr>
        <w:tc>
          <w:tcPr>
            <w:tcW w:type="dxa" w:w="254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u w:color="c0504d"/>
                <w:shd w:val="nil" w:color="auto" w:fill="auto"/>
                <w:rtl w:val="0"/>
                <w:lang w:val="ru-RU"/>
              </w:rPr>
              <w:t xml:space="preserve">Результаты проекта 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необходимо перечислить то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что будет получено после окончание проекта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технология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элементы оборудования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состав сплава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новые технологические режимы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прототип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лабораторный образец и др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u w:color="c0504d"/>
                <w:shd w:val="nil" w:color="auto" w:fill="auto"/>
                <w:rtl w:val="0"/>
                <w:lang w:val="ru-RU"/>
              </w:rPr>
              <w:t>.)</w:t>
            </w:r>
          </w:p>
        </w:tc>
        <w:tc>
          <w:tcPr>
            <w:tcW w:type="dxa" w:w="67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5" w:hRule="atLeast"/>
        </w:trPr>
        <w:tc>
          <w:tcPr>
            <w:tcW w:type="dxa" w:w="2547"/>
            <w:gridSpan w:val="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92"/>
            <w:gridSpan w:val="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9339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color="c0504d"/>
                <w:shd w:val="nil" w:color="auto" w:fill="auto"/>
                <w:rtl w:val="0"/>
                <w:lang w:val="ru-RU"/>
              </w:rPr>
              <w:t>План реализации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c0504d"/>
                <w:shd w:val="nil" w:color="auto" w:fill="auto"/>
                <w:rtl w:val="0"/>
                <w:lang w:val="ru-RU"/>
              </w:rPr>
              <w:t>*</w:t>
            </w:r>
          </w:p>
        </w:tc>
      </w:tr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9339"/>
            <w:gridSpan w:val="5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91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№ п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п</w:t>
            </w:r>
          </w:p>
        </w:tc>
        <w:tc>
          <w:tcPr>
            <w:tcW w:type="dxa" w:w="311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Мероприятие</w:t>
            </w:r>
          </w:p>
        </w:tc>
        <w:tc>
          <w:tcPr>
            <w:tcW w:type="dxa" w:w="1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Сроки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дд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мм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гг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35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Результат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что будет получено после выполнения мероприятия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c0504d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311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u w:color="c0504d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311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u w:color="c0504d"/>
                <w:shd w:val="nil" w:color="auto" w:fill="auto"/>
                <w:rtl w:val="0"/>
                <w:lang w:val="ru-RU"/>
              </w:rPr>
              <w:t>…</w:t>
            </w:r>
          </w:p>
        </w:tc>
        <w:tc>
          <w:tcPr>
            <w:tcW w:type="dxa" w:w="311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5" w:hRule="atLeast"/>
        </w:trPr>
        <w:tc>
          <w:tcPr>
            <w:tcW w:type="dxa" w:w="9339"/>
            <w:gridSpan w:val="5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Текстовый блок A A A A"/>
        <w:widowControl w:val="0"/>
        <w:shd w:val="clear" w:color="auto" w:fill="ffffff"/>
        <w:tabs>
          <w:tab w:val="left" w:pos="284"/>
        </w:tabs>
        <w:suppressAutoHyphens w:val="1"/>
        <w:spacing w:before="0" w:after="0" w:line="240" w:lineRule="auto"/>
        <w:jc w:val="center"/>
        <w:outlineLvl w:val="0"/>
      </w:pPr>
      <w:r>
        <w:rPr>
          <w:rFonts w:ascii="Times New Roman" w:cs="Times New Roman" w:hAnsi="Times New Roman" w:eastAsia="Times New Roman"/>
          <w:b w:val="1"/>
          <w:bCs w:val="1"/>
          <w:sz w:val="26"/>
          <w:szCs w:val="26"/>
          <w:u w:color="c0504d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Текстовый блок A A A A">
    <w:name w:val="Текстовый блок A A A A"/>
    <w:next w:val="Текстовый блок A A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200" w:line="276" w:lineRule="auto"/>
      <w:ind w:left="0" w:right="0" w:firstLine="0"/>
      <w:jc w:val="both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