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2E5" w:rsidRPr="00190F2A" w:rsidRDefault="004732E5" w:rsidP="004732E5">
      <w:pPr>
        <w:spacing w:after="0" w:line="240" w:lineRule="auto"/>
        <w:jc w:val="center"/>
        <w:rPr>
          <w:sz w:val="24"/>
          <w:szCs w:val="24"/>
        </w:rPr>
      </w:pPr>
      <w:r w:rsidRPr="0071689D">
        <w:rPr>
          <w:rFonts w:ascii="Arial" w:hAnsi="Arial" w:cs="Arial"/>
          <w:b/>
          <w:sz w:val="24"/>
          <w:szCs w:val="24"/>
        </w:rPr>
        <w:t xml:space="preserve">Памятка для заполнения </w:t>
      </w:r>
      <w:r w:rsidRPr="0071689D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а</w:t>
      </w:r>
      <w:r w:rsidRPr="0071689D">
        <w:rPr>
          <w:rFonts w:ascii="Arial" w:hAnsi="Arial" w:cs="Arial"/>
          <w:b/>
          <w:sz w:val="24"/>
          <w:szCs w:val="24"/>
        </w:rPr>
        <w:t xml:space="preserve">нкеты </w:t>
      </w:r>
      <w:r>
        <w:rPr>
          <w:rFonts w:ascii="Arial" w:hAnsi="Arial" w:cs="Arial"/>
          <w:b/>
          <w:sz w:val="24"/>
          <w:szCs w:val="24"/>
        </w:rPr>
        <w:t>с</w:t>
      </w:r>
      <w:r w:rsidRPr="0071689D">
        <w:rPr>
          <w:rFonts w:ascii="Arial" w:hAnsi="Arial" w:cs="Arial"/>
          <w:b/>
          <w:sz w:val="24"/>
          <w:szCs w:val="24"/>
        </w:rPr>
        <w:t xml:space="preserve">оискателя стипендии имени </w:t>
      </w:r>
      <w:r>
        <w:rPr>
          <w:rFonts w:ascii="Arial" w:hAnsi="Arial" w:cs="Arial"/>
          <w:b/>
          <w:sz w:val="24"/>
          <w:szCs w:val="24"/>
        </w:rPr>
        <w:t xml:space="preserve">А.А. </w:t>
      </w:r>
      <w:proofErr w:type="spellStart"/>
      <w:r>
        <w:rPr>
          <w:rFonts w:ascii="Arial" w:hAnsi="Arial" w:cs="Arial"/>
          <w:b/>
          <w:sz w:val="24"/>
          <w:szCs w:val="24"/>
        </w:rPr>
        <w:t>Жуховицкого</w:t>
      </w:r>
      <w:proofErr w:type="spellEnd"/>
    </w:p>
    <w:p w:rsidR="004732E5" w:rsidRPr="0071689D" w:rsidRDefault="004732E5" w:rsidP="004732E5">
      <w:pPr>
        <w:pStyle w:val="a3"/>
        <w:tabs>
          <w:tab w:val="left" w:pos="1418"/>
        </w:tabs>
        <w:spacing w:after="0" w:line="240" w:lineRule="auto"/>
        <w:ind w:left="0" w:firstLine="851"/>
        <w:contextualSpacing w:val="0"/>
        <w:jc w:val="center"/>
        <w:rPr>
          <w:rFonts w:ascii="Arial" w:eastAsiaTheme="majorEastAsia" w:hAnsi="Arial" w:cs="Arial"/>
          <w:b/>
          <w:sz w:val="24"/>
          <w:szCs w:val="24"/>
        </w:rPr>
      </w:pPr>
    </w:p>
    <w:p w:rsidR="004732E5" w:rsidRPr="0071689D" w:rsidRDefault="004732E5" w:rsidP="004732E5">
      <w:pPr>
        <w:pStyle w:val="a3"/>
        <w:numPr>
          <w:ilvl w:val="0"/>
          <w:numId w:val="1"/>
        </w:numPr>
        <w:tabs>
          <w:tab w:val="left" w:pos="1418"/>
        </w:tabs>
        <w:spacing w:after="12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C04334">
        <w:rPr>
          <w:rFonts w:ascii="Arial" w:hAnsi="Arial" w:cs="Arial"/>
          <w:sz w:val="24"/>
          <w:szCs w:val="24"/>
        </w:rPr>
        <w:t>Конкурсная</w:t>
      </w:r>
      <w:r>
        <w:rPr>
          <w:rFonts w:ascii="Arial" w:hAnsi="Arial" w:cs="Arial"/>
          <w:sz w:val="24"/>
          <w:szCs w:val="24"/>
        </w:rPr>
        <w:t xml:space="preserve"> комиссия оценивает </w:t>
      </w:r>
      <w:r w:rsidRPr="0071689D">
        <w:rPr>
          <w:rFonts w:ascii="Arial" w:hAnsi="Arial" w:cs="Arial"/>
          <w:sz w:val="24"/>
          <w:szCs w:val="24"/>
        </w:rPr>
        <w:t>достижения, пол</w:t>
      </w:r>
      <w:r>
        <w:rPr>
          <w:rFonts w:ascii="Arial" w:hAnsi="Arial" w:cs="Arial"/>
          <w:sz w:val="24"/>
          <w:szCs w:val="24"/>
        </w:rPr>
        <w:t xml:space="preserve">ученные </w:t>
      </w:r>
      <w:proofErr w:type="gramStart"/>
      <w:r>
        <w:rPr>
          <w:rFonts w:ascii="Arial" w:hAnsi="Arial" w:cs="Arial"/>
          <w:sz w:val="24"/>
          <w:szCs w:val="24"/>
        </w:rPr>
        <w:t>обучающимся</w:t>
      </w:r>
      <w:proofErr w:type="gramEnd"/>
      <w:r>
        <w:rPr>
          <w:rFonts w:ascii="Arial" w:hAnsi="Arial" w:cs="Arial"/>
          <w:sz w:val="24"/>
          <w:szCs w:val="24"/>
        </w:rPr>
        <w:t xml:space="preserve"> в течение </w:t>
      </w:r>
      <w:r w:rsidRPr="00C26B8B">
        <w:rPr>
          <w:rFonts w:ascii="Arial" w:hAnsi="Arial" w:cs="Arial"/>
          <w:sz w:val="24"/>
          <w:szCs w:val="24"/>
        </w:rPr>
        <w:t>1 (одного) года</w:t>
      </w:r>
      <w:r w:rsidRPr="0071689D">
        <w:rPr>
          <w:rFonts w:ascii="Arial" w:hAnsi="Arial" w:cs="Arial"/>
          <w:sz w:val="24"/>
          <w:szCs w:val="24"/>
        </w:rPr>
        <w:t xml:space="preserve">, предшествующего назначению именной стипендии. </w:t>
      </w:r>
    </w:p>
    <w:p w:rsidR="004732E5" w:rsidRDefault="004732E5" w:rsidP="004732E5">
      <w:pPr>
        <w:pStyle w:val="a3"/>
        <w:numPr>
          <w:ilvl w:val="0"/>
          <w:numId w:val="1"/>
        </w:numPr>
        <w:tabs>
          <w:tab w:val="left" w:pos="1418"/>
        </w:tabs>
        <w:spacing w:after="12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71689D">
        <w:rPr>
          <w:rFonts w:ascii="Arial" w:hAnsi="Arial" w:cs="Arial"/>
          <w:sz w:val="24"/>
          <w:szCs w:val="24"/>
        </w:rPr>
        <w:t xml:space="preserve">Учитываются достижения по </w:t>
      </w:r>
      <w:r>
        <w:rPr>
          <w:rFonts w:ascii="Arial" w:hAnsi="Arial" w:cs="Arial"/>
          <w:sz w:val="24"/>
          <w:szCs w:val="24"/>
        </w:rPr>
        <w:t>научно-исследовательской и учебной деятельности соискателя</w:t>
      </w:r>
      <w:r w:rsidRPr="0071689D">
        <w:rPr>
          <w:rFonts w:ascii="Arial" w:hAnsi="Arial" w:cs="Arial"/>
          <w:sz w:val="24"/>
          <w:szCs w:val="24"/>
        </w:rPr>
        <w:t>.</w:t>
      </w:r>
    </w:p>
    <w:p w:rsidR="004732E5" w:rsidRDefault="004732E5" w:rsidP="004732E5">
      <w:pPr>
        <w:pStyle w:val="a3"/>
        <w:numPr>
          <w:ilvl w:val="0"/>
          <w:numId w:val="1"/>
        </w:numPr>
        <w:tabs>
          <w:tab w:val="left" w:pos="1418"/>
        </w:tabs>
        <w:spacing w:after="12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равенстве баллов за достижения в </w:t>
      </w:r>
      <w:r w:rsidRPr="00FF358C">
        <w:rPr>
          <w:rFonts w:ascii="Arial" w:hAnsi="Arial" w:cs="Arial"/>
          <w:sz w:val="24"/>
          <w:szCs w:val="24"/>
        </w:rPr>
        <w:t>научно</w:t>
      </w:r>
      <w:r>
        <w:rPr>
          <w:rFonts w:ascii="Arial" w:hAnsi="Arial" w:cs="Arial"/>
          <w:sz w:val="24"/>
          <w:szCs w:val="24"/>
        </w:rPr>
        <w:t>–</w:t>
      </w:r>
      <w:r w:rsidRPr="00FF358C">
        <w:rPr>
          <w:rFonts w:ascii="Arial" w:hAnsi="Arial" w:cs="Arial"/>
          <w:sz w:val="24"/>
          <w:szCs w:val="24"/>
        </w:rPr>
        <w:t xml:space="preserve">исследовательской </w:t>
      </w:r>
      <w:r>
        <w:rPr>
          <w:rFonts w:ascii="Arial" w:hAnsi="Arial" w:cs="Arial"/>
          <w:sz w:val="24"/>
          <w:szCs w:val="24"/>
        </w:rPr>
        <w:t xml:space="preserve">и учебной </w:t>
      </w:r>
      <w:r w:rsidRPr="00FF358C">
        <w:rPr>
          <w:rFonts w:ascii="Arial" w:hAnsi="Arial" w:cs="Arial"/>
          <w:sz w:val="24"/>
          <w:szCs w:val="24"/>
        </w:rPr>
        <w:t>деятельности</w:t>
      </w:r>
      <w:r>
        <w:rPr>
          <w:rFonts w:ascii="Arial" w:hAnsi="Arial" w:cs="Arial"/>
          <w:sz w:val="24"/>
          <w:szCs w:val="24"/>
        </w:rPr>
        <w:t xml:space="preserve"> соискателей учитываются достижения в общественной, культурно-творческой и спортивной деятельности.</w:t>
      </w:r>
      <w:r w:rsidRPr="0071689D">
        <w:rPr>
          <w:rFonts w:ascii="Arial" w:hAnsi="Arial" w:cs="Arial"/>
          <w:sz w:val="24"/>
          <w:szCs w:val="24"/>
        </w:rPr>
        <w:t xml:space="preserve"> </w:t>
      </w:r>
    </w:p>
    <w:p w:rsidR="004732E5" w:rsidRPr="0071689D" w:rsidRDefault="004732E5" w:rsidP="004732E5">
      <w:pPr>
        <w:pStyle w:val="a3"/>
        <w:numPr>
          <w:ilvl w:val="0"/>
          <w:numId w:val="1"/>
        </w:numPr>
        <w:tabs>
          <w:tab w:val="left" w:pos="1418"/>
        </w:tabs>
        <w:spacing w:after="12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71689D">
        <w:rPr>
          <w:rFonts w:ascii="Arial" w:hAnsi="Arial" w:cs="Arial"/>
          <w:sz w:val="24"/>
          <w:szCs w:val="24"/>
        </w:rPr>
        <w:t>Вся информация по мероприятиям/проектам должна быть подтверждена документально.</w:t>
      </w:r>
    </w:p>
    <w:p w:rsidR="004732E5" w:rsidRPr="0071689D" w:rsidRDefault="004732E5" w:rsidP="004732E5">
      <w:pPr>
        <w:pStyle w:val="a3"/>
        <w:numPr>
          <w:ilvl w:val="0"/>
          <w:numId w:val="1"/>
        </w:numPr>
        <w:tabs>
          <w:tab w:val="left" w:pos="1418"/>
        </w:tabs>
        <w:spacing w:after="12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227CDD">
        <w:rPr>
          <w:rFonts w:ascii="Arial" w:hAnsi="Arial" w:cs="Arial"/>
          <w:sz w:val="24"/>
          <w:szCs w:val="24"/>
        </w:rPr>
        <w:t>Все приложенные документы должны быть пронумерованы и указаны с</w:t>
      </w:r>
      <w:r w:rsidRPr="0071689D">
        <w:rPr>
          <w:rFonts w:ascii="Arial" w:hAnsi="Arial" w:cs="Arial"/>
          <w:sz w:val="24"/>
          <w:szCs w:val="24"/>
        </w:rPr>
        <w:t xml:space="preserve"> этим номером в </w:t>
      </w:r>
      <w:r>
        <w:rPr>
          <w:rFonts w:ascii="Arial" w:hAnsi="Arial" w:cs="Arial"/>
          <w:sz w:val="24"/>
          <w:szCs w:val="24"/>
        </w:rPr>
        <w:t>а</w:t>
      </w:r>
      <w:r w:rsidRPr="0071689D">
        <w:rPr>
          <w:rFonts w:ascii="Arial" w:hAnsi="Arial" w:cs="Arial"/>
          <w:sz w:val="24"/>
          <w:szCs w:val="24"/>
        </w:rPr>
        <w:t>нкет</w:t>
      </w:r>
      <w:r>
        <w:rPr>
          <w:rFonts w:ascii="Arial" w:hAnsi="Arial" w:cs="Arial"/>
          <w:sz w:val="24"/>
          <w:szCs w:val="24"/>
        </w:rPr>
        <w:t>е</w:t>
      </w:r>
      <w:r w:rsidRPr="0071689D">
        <w:rPr>
          <w:rFonts w:ascii="Arial" w:hAnsi="Arial" w:cs="Arial"/>
          <w:sz w:val="24"/>
          <w:szCs w:val="24"/>
        </w:rPr>
        <w:t>.</w:t>
      </w:r>
    </w:p>
    <w:p w:rsidR="004732E5" w:rsidRPr="00227CDD" w:rsidRDefault="004732E5" w:rsidP="004732E5">
      <w:pPr>
        <w:pStyle w:val="a3"/>
        <w:numPr>
          <w:ilvl w:val="0"/>
          <w:numId w:val="1"/>
        </w:numPr>
        <w:tabs>
          <w:tab w:val="left" w:pos="1418"/>
        </w:tabs>
        <w:spacing w:after="12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227CDD">
        <w:rPr>
          <w:rFonts w:ascii="Arial" w:hAnsi="Arial" w:cs="Arial"/>
          <w:sz w:val="24"/>
          <w:szCs w:val="24"/>
        </w:rPr>
        <w:t>При отсутствии подтверждающих документов информация не учитывается.</w:t>
      </w:r>
    </w:p>
    <w:p w:rsidR="004732E5" w:rsidRPr="00227CDD" w:rsidRDefault="004732E5" w:rsidP="004732E5">
      <w:pPr>
        <w:pStyle w:val="a3"/>
        <w:numPr>
          <w:ilvl w:val="0"/>
          <w:numId w:val="1"/>
        </w:numPr>
        <w:tabs>
          <w:tab w:val="left" w:pos="1418"/>
        </w:tabs>
        <w:spacing w:after="12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227CDD">
        <w:rPr>
          <w:rFonts w:ascii="Arial" w:hAnsi="Arial" w:cs="Arial"/>
          <w:sz w:val="24"/>
          <w:szCs w:val="24"/>
        </w:rPr>
        <w:t>Предоставление недостоверных данных влечет исключение обучающегося из конкурса на соискание именной стипендии.</w:t>
      </w:r>
      <w:proofErr w:type="gramEnd"/>
    </w:p>
    <w:p w:rsidR="004732E5" w:rsidRPr="00C14A6D" w:rsidRDefault="004732E5" w:rsidP="004732E5">
      <w:pPr>
        <w:pStyle w:val="a3"/>
        <w:numPr>
          <w:ilvl w:val="0"/>
          <w:numId w:val="1"/>
        </w:numPr>
        <w:tabs>
          <w:tab w:val="left" w:pos="1418"/>
        </w:tabs>
        <w:spacing w:after="12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71689D">
        <w:rPr>
          <w:rFonts w:ascii="Arial" w:hAnsi="Arial" w:cs="Arial"/>
          <w:sz w:val="24"/>
          <w:szCs w:val="24"/>
        </w:rPr>
        <w:t>Необходимо заполни</w:t>
      </w:r>
      <w:r>
        <w:rPr>
          <w:rFonts w:ascii="Arial" w:hAnsi="Arial" w:cs="Arial"/>
          <w:sz w:val="24"/>
          <w:szCs w:val="24"/>
        </w:rPr>
        <w:t>ть и внести данные в столбцы 2–5</w:t>
      </w:r>
      <w:r w:rsidRPr="0071689D">
        <w:rPr>
          <w:rFonts w:ascii="Arial" w:hAnsi="Arial" w:cs="Arial"/>
          <w:sz w:val="24"/>
          <w:szCs w:val="24"/>
        </w:rPr>
        <w:t xml:space="preserve"> таблицы пункта 1</w:t>
      </w:r>
      <w:r>
        <w:rPr>
          <w:rFonts w:ascii="Arial" w:hAnsi="Arial" w:cs="Arial"/>
          <w:sz w:val="24"/>
          <w:szCs w:val="24"/>
        </w:rPr>
        <w:t>1</w:t>
      </w:r>
      <w:r w:rsidRPr="0071689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Приложения</w:t>
      </w:r>
      <w:proofErr w:type="gramStart"/>
      <w:r>
        <w:rPr>
          <w:rFonts w:ascii="Arial" w:hAnsi="Arial" w:cs="Arial"/>
          <w:sz w:val="24"/>
          <w:szCs w:val="24"/>
        </w:rPr>
        <w:t xml:space="preserve"> А</w:t>
      </w:r>
      <w:proofErr w:type="gramEnd"/>
      <w:r>
        <w:rPr>
          <w:rFonts w:ascii="Arial" w:hAnsi="Arial" w:cs="Arial"/>
          <w:sz w:val="24"/>
          <w:szCs w:val="24"/>
        </w:rPr>
        <w:t xml:space="preserve"> к </w:t>
      </w:r>
      <w:r w:rsidRPr="0071689D">
        <w:rPr>
          <w:rFonts w:ascii="Arial" w:hAnsi="Arial" w:cs="Arial"/>
          <w:sz w:val="24"/>
          <w:szCs w:val="24"/>
        </w:rPr>
        <w:t>настояще</w:t>
      </w:r>
      <w:r>
        <w:rPr>
          <w:rFonts w:ascii="Arial" w:hAnsi="Arial" w:cs="Arial"/>
          <w:sz w:val="24"/>
          <w:szCs w:val="24"/>
        </w:rPr>
        <w:t>му</w:t>
      </w:r>
      <w:r w:rsidRPr="0071689D">
        <w:rPr>
          <w:rFonts w:ascii="Arial" w:hAnsi="Arial" w:cs="Arial"/>
          <w:sz w:val="24"/>
          <w:szCs w:val="24"/>
        </w:rPr>
        <w:t xml:space="preserve"> Положени</w:t>
      </w:r>
      <w:r>
        <w:rPr>
          <w:rFonts w:ascii="Arial" w:hAnsi="Arial" w:cs="Arial"/>
          <w:sz w:val="24"/>
          <w:szCs w:val="24"/>
        </w:rPr>
        <w:t>ю</w:t>
      </w:r>
      <w:r w:rsidRPr="0071689D">
        <w:rPr>
          <w:rFonts w:ascii="Arial" w:hAnsi="Arial" w:cs="Arial"/>
          <w:sz w:val="24"/>
          <w:szCs w:val="24"/>
        </w:rPr>
        <w:t xml:space="preserve">. </w:t>
      </w:r>
      <w:r w:rsidRPr="00C14A6D">
        <w:rPr>
          <w:rFonts w:ascii="Arial" w:hAnsi="Arial" w:cs="Arial"/>
          <w:sz w:val="24"/>
          <w:szCs w:val="24"/>
        </w:rPr>
        <w:t>Для внесения информации по мероприятиям и проектам необходимо добавлять строки в том критерии, к которому они относятся.</w:t>
      </w:r>
    </w:p>
    <w:p w:rsidR="004732E5" w:rsidRPr="0071689D" w:rsidRDefault="004732E5" w:rsidP="004732E5">
      <w:pPr>
        <w:tabs>
          <w:tab w:val="left" w:pos="1418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A95AAA" w:rsidRPr="004732E5" w:rsidRDefault="00A95AAA" w:rsidP="004732E5">
      <w:pPr>
        <w:pStyle w:val="1"/>
        <w:tabs>
          <w:tab w:val="left" w:pos="1418"/>
        </w:tabs>
        <w:spacing w:before="0" w:line="240" w:lineRule="auto"/>
        <w:rPr>
          <w:rFonts w:ascii="Arial" w:hAnsi="Arial" w:cs="Arial"/>
          <w:b/>
          <w:color w:val="auto"/>
          <w:sz w:val="24"/>
          <w:szCs w:val="24"/>
        </w:rPr>
      </w:pPr>
      <w:bookmarkStart w:id="0" w:name="_GoBack"/>
      <w:bookmarkEnd w:id="0"/>
    </w:p>
    <w:sectPr w:rsidR="00A95AAA" w:rsidRPr="00473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2B480A"/>
    <w:multiLevelType w:val="hybridMultilevel"/>
    <w:tmpl w:val="0CAEB6CC"/>
    <w:lvl w:ilvl="0" w:tplc="6B1EB57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2E5"/>
    <w:rsid w:val="000425C8"/>
    <w:rsid w:val="00131C03"/>
    <w:rsid w:val="00140CA9"/>
    <w:rsid w:val="00176FF8"/>
    <w:rsid w:val="001F5AB3"/>
    <w:rsid w:val="002A673E"/>
    <w:rsid w:val="002B148F"/>
    <w:rsid w:val="004732E5"/>
    <w:rsid w:val="004A5BEF"/>
    <w:rsid w:val="00655F7B"/>
    <w:rsid w:val="00672017"/>
    <w:rsid w:val="006E2199"/>
    <w:rsid w:val="00705860"/>
    <w:rsid w:val="007C4D3F"/>
    <w:rsid w:val="008004E2"/>
    <w:rsid w:val="00850EA0"/>
    <w:rsid w:val="008A24CA"/>
    <w:rsid w:val="00A05C74"/>
    <w:rsid w:val="00A1323D"/>
    <w:rsid w:val="00A22448"/>
    <w:rsid w:val="00A95AAA"/>
    <w:rsid w:val="00AF571D"/>
    <w:rsid w:val="00C32454"/>
    <w:rsid w:val="00DB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2E5"/>
    <w:rPr>
      <w:rFonts w:eastAsia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4732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32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4732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2E5"/>
    <w:rPr>
      <w:rFonts w:eastAsia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4732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32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473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2021-09-17T10:25:00Z</dcterms:created>
  <dcterms:modified xsi:type="dcterms:W3CDTF">2021-09-17T10:27:00Z</dcterms:modified>
</cp:coreProperties>
</file>